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14C8FE43" w:rsidR="00812843" w:rsidRDefault="00641FA8"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7C1A43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41FA8">
        <w:rPr>
          <w:rFonts w:ascii="Times New Roman" w:hAnsi="Times New Roman"/>
          <w:b/>
          <w:i/>
          <w:sz w:val="24"/>
          <w:szCs w:val="24"/>
        </w:rPr>
        <w:t>4</w:t>
      </w:r>
      <w:r>
        <w:rPr>
          <w:rFonts w:ascii="Times New Roman" w:hAnsi="Times New Roman"/>
          <w:b/>
          <w:i/>
          <w:sz w:val="24"/>
          <w:szCs w:val="24"/>
        </w:rPr>
        <w:t>-202</w:t>
      </w:r>
      <w:r w:rsidR="00641FA8">
        <w:rPr>
          <w:rFonts w:ascii="Times New Roman" w:hAnsi="Times New Roman"/>
          <w:b/>
          <w:i/>
          <w:sz w:val="24"/>
          <w:szCs w:val="24"/>
        </w:rPr>
        <w:t>5</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77777777" w:rsidR="00812843" w:rsidRPr="0080359D" w:rsidRDefault="00812843" w:rsidP="00812843">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27C57E5C"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proofErr w:type="gramStart"/>
      <w:r w:rsidR="00641FA8">
        <w:rPr>
          <w:rFonts w:ascii="Times New Roman" w:hAnsi="Times New Roman"/>
          <w:b/>
          <w:sz w:val="24"/>
          <w:szCs w:val="24"/>
        </w:rPr>
        <w:t>1 dicembre</w:t>
      </w:r>
      <w:proofErr w:type="gramEnd"/>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641FA8">
        <w:rPr>
          <w:rFonts w:ascii="Times New Roman" w:hAnsi="Times New Roman"/>
          <w:b/>
          <w:sz w:val="24"/>
          <w:szCs w:val="24"/>
        </w:rPr>
        <w:t>4</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bookmarkStart w:id="1" w:name="_Hlk183800216"/>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4258496D" w:rsidR="00052EFF" w:rsidRPr="008D260A" w:rsidRDefault="00F95BA8" w:rsidP="00FE148C">
      <w:pPr>
        <w:spacing w:before="240"/>
        <w:rPr>
          <w:rFonts w:ascii="Times New Roman" w:hAnsi="Times New Roman"/>
          <w:i/>
          <w:sz w:val="24"/>
        </w:rPr>
      </w:pPr>
      <w:proofErr w:type="spellStart"/>
      <w:r w:rsidRPr="00F95BA8">
        <w:rPr>
          <w:rFonts w:ascii="Times New Roman" w:hAnsi="Times New Roman"/>
          <w:i/>
          <w:sz w:val="24"/>
        </w:rPr>
        <w:t>Ger</w:t>
      </w:r>
      <w:proofErr w:type="spellEnd"/>
      <w:r w:rsidRPr="00F95BA8">
        <w:rPr>
          <w:rFonts w:ascii="Times New Roman" w:hAnsi="Times New Roman"/>
          <w:i/>
          <w:sz w:val="24"/>
        </w:rPr>
        <w:t xml:space="preserve"> 33,14-</w:t>
      </w:r>
      <w:proofErr w:type="gramStart"/>
      <w:r w:rsidRPr="00F95BA8">
        <w:rPr>
          <w:rFonts w:ascii="Times New Roman" w:hAnsi="Times New Roman"/>
          <w:i/>
          <w:sz w:val="24"/>
        </w:rPr>
        <w:t>16;  Sal</w:t>
      </w:r>
      <w:proofErr w:type="gramEnd"/>
      <w:r w:rsidRPr="00F95BA8">
        <w:rPr>
          <w:rFonts w:ascii="Times New Roman" w:hAnsi="Times New Roman"/>
          <w:i/>
          <w:sz w:val="24"/>
        </w:rPr>
        <w:t xml:space="preserve"> 24 (25);  1Ts 3,12-4,2;  Lc 21,25-28.34-36</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bookmarkEnd w:id="0"/>
    <w:p w14:paraId="04B77DC4" w14:textId="77777777" w:rsidR="00F95BA8" w:rsidRPr="00C120FA" w:rsidRDefault="00F95BA8" w:rsidP="00F95BA8">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È caratteristico che il tempo liturgico si chiuda e si apra con il riferimento allo stesso brano evangelico. L’attesa del Signore che viene è considerata nella sua valenza escatologica (il Cristo glorioso che verrà come giudice alla fine della storia), nella sua valenza profetica (Gesù che entra nella storia con la nascita a Betlemme), nella sua valenza mistica (il Signore che nasce e cresce nei cuori). Al centro dell’Avvento sta la figura di ‘Colui che viene’, espressione che è sempre stata riferita al Messia, a Colui che avrebbe fatto vedere presente il Regno di Dio. Dire ‘colui che viene’ è riferirsi a colui che salva, al Salvatore che realizza la salvezza.</w:t>
      </w:r>
    </w:p>
    <w:p w14:paraId="0E6089FE" w14:textId="77777777" w:rsidR="00F95BA8" w:rsidRPr="00C120FA" w:rsidRDefault="00F95BA8" w:rsidP="00F95BA8">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 xml:space="preserve">Il tema della vigilanza, tipico dell’Avvento, si innesta nella corrispondenza tra l’antifona di ingresso: “Mio Dio </w:t>
      </w:r>
      <w:r w:rsidRPr="00C120FA">
        <w:rPr>
          <w:rFonts w:ascii="Times New Roman" w:eastAsia="Times New Roman" w:hAnsi="Times New Roman"/>
          <w:b/>
          <w:sz w:val="24"/>
          <w:szCs w:val="24"/>
          <w:lang w:eastAsia="it-IT"/>
        </w:rPr>
        <w:t>in te confido</w:t>
      </w:r>
      <w:r w:rsidRPr="00C120FA">
        <w:rPr>
          <w:rFonts w:ascii="Times New Roman" w:eastAsia="Times New Roman" w:hAnsi="Times New Roman"/>
          <w:sz w:val="24"/>
          <w:szCs w:val="24"/>
          <w:lang w:eastAsia="it-IT"/>
        </w:rPr>
        <w:t>” e il versetto 14 del salmo responsoriale: “</w:t>
      </w:r>
      <w:r w:rsidRPr="00C120FA">
        <w:rPr>
          <w:rFonts w:ascii="Times New Roman" w:eastAsia="Times New Roman" w:hAnsi="Times New Roman"/>
          <w:b/>
          <w:sz w:val="24"/>
          <w:szCs w:val="24"/>
          <w:lang w:eastAsia="it-IT"/>
        </w:rPr>
        <w:t>Il Signore si confida</w:t>
      </w:r>
      <w:r w:rsidRPr="00C120FA">
        <w:rPr>
          <w:rFonts w:ascii="Times New Roman" w:eastAsia="Times New Roman" w:hAnsi="Times New Roman"/>
          <w:sz w:val="24"/>
          <w:szCs w:val="24"/>
          <w:lang w:eastAsia="it-IT"/>
        </w:rPr>
        <w:t xml:space="preserve"> con chi lo teme”, versetto che il testo ebraico proclama in modo ancora più eloquente: “</w:t>
      </w:r>
      <w:r w:rsidRPr="00C120FA">
        <w:rPr>
          <w:rFonts w:ascii="Times New Roman" w:eastAsia="Times New Roman" w:hAnsi="Times New Roman"/>
          <w:i/>
          <w:sz w:val="24"/>
          <w:szCs w:val="24"/>
          <w:lang w:eastAsia="it-IT"/>
        </w:rPr>
        <w:t>Il segreto (l’intimità) del Signore è per chi lo teme</w:t>
      </w:r>
      <w:r w:rsidRPr="00C120FA">
        <w:rPr>
          <w:rFonts w:ascii="Times New Roman" w:eastAsia="Times New Roman" w:hAnsi="Times New Roman"/>
          <w:sz w:val="24"/>
          <w:szCs w:val="24"/>
          <w:lang w:eastAsia="it-IT"/>
        </w:rPr>
        <w:t>”. Il segreto del Signore è quello rivelato dal profeta Geremia, mentre si trovava in prigione e riceve la rivelazione: “</w:t>
      </w:r>
      <w:r w:rsidRPr="00C120FA">
        <w:rPr>
          <w:rFonts w:ascii="Times New Roman" w:eastAsia="Times New Roman" w:hAnsi="Times New Roman"/>
          <w:i/>
          <w:sz w:val="24"/>
          <w:szCs w:val="24"/>
          <w:lang w:eastAsia="it-IT"/>
        </w:rPr>
        <w:t>Invocami e io ti risponderò … perdonerò tutte le iniquità … verranno giorni nei quali io realizzerò le promesse di bene che ho fatto</w:t>
      </w:r>
      <w:r w:rsidRPr="00C120FA">
        <w:rPr>
          <w:rFonts w:ascii="Times New Roman" w:eastAsia="Times New Roman" w:hAnsi="Times New Roman"/>
          <w:sz w:val="24"/>
          <w:szCs w:val="24"/>
          <w:lang w:eastAsia="it-IT"/>
        </w:rPr>
        <w:t>”. E il salmo, come interpretando i bisogni del cuore dell’uomo e la difficoltà di incontrare il Signore che viene, continua a sottolineare: “</w:t>
      </w:r>
      <w:r w:rsidRPr="00C120FA">
        <w:rPr>
          <w:rFonts w:ascii="Times New Roman" w:eastAsia="Times New Roman" w:hAnsi="Times New Roman"/>
          <w:i/>
          <w:sz w:val="24"/>
          <w:szCs w:val="24"/>
          <w:lang w:eastAsia="it-IT"/>
        </w:rPr>
        <w:t>Fammi conoscere, Signore, le tue vie, insegnami i tuoi sentieri</w:t>
      </w:r>
      <w:r w:rsidRPr="00C120FA">
        <w:rPr>
          <w:rFonts w:ascii="Times New Roman" w:eastAsia="Times New Roman" w:hAnsi="Times New Roman"/>
          <w:sz w:val="24"/>
          <w:szCs w:val="24"/>
          <w:lang w:eastAsia="it-IT"/>
        </w:rPr>
        <w:t>”. Come a dire: le vie del Signore che chiediamo di conoscere sono la verità del suo amore, che in Gesù si è reso toccabile. Non c’è evento nella nostra vita che possa cancellarlo o soffocarlo o far desistere il Signore dal suo amore. Temere lui vuol dire non impedire al cuore di vivere di quel suo desiderio di amore per noi. Non è proprio agevole né per nulla scontato accettare che i sentieri di Dio nei nostri confronti siano amore e fedeltà. Ma il Signore Gesù, nato nella nostra storia, è lì a proclamarlo, a ricordarcelo, a far risplendere il suo amore perché ci conquisti e ci acquieti, ciascuno e tutti insieme.</w:t>
      </w:r>
    </w:p>
    <w:p w14:paraId="289A9B2F" w14:textId="77777777" w:rsidR="00F95BA8" w:rsidRPr="00C120FA" w:rsidRDefault="00F95BA8" w:rsidP="00F95BA8">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 xml:space="preserve">La vigilanza serve a questo: a tenerci desti all’amore del Signore. E l’uomo è colui che </w:t>
      </w:r>
      <w:r w:rsidRPr="00C120FA">
        <w:rPr>
          <w:rFonts w:ascii="Times New Roman" w:eastAsia="Times New Roman" w:hAnsi="Times New Roman"/>
          <w:i/>
          <w:sz w:val="24"/>
          <w:szCs w:val="24"/>
          <w:lang w:eastAsia="it-IT"/>
        </w:rPr>
        <w:t>alza il capo</w:t>
      </w:r>
      <w:r w:rsidRPr="00C120FA">
        <w:rPr>
          <w:rFonts w:ascii="Times New Roman" w:eastAsia="Times New Roman" w:hAnsi="Times New Roman"/>
          <w:sz w:val="24"/>
          <w:szCs w:val="24"/>
          <w:lang w:eastAsia="it-IT"/>
        </w:rPr>
        <w:t xml:space="preserve"> per essere capace di </w:t>
      </w:r>
      <w:r w:rsidRPr="00C120FA">
        <w:rPr>
          <w:rFonts w:ascii="Times New Roman" w:eastAsia="Times New Roman" w:hAnsi="Times New Roman"/>
          <w:i/>
          <w:sz w:val="24"/>
          <w:szCs w:val="24"/>
          <w:lang w:eastAsia="it-IT"/>
        </w:rPr>
        <w:t>vedere</w:t>
      </w:r>
      <w:r w:rsidRPr="00C120FA">
        <w:rPr>
          <w:rFonts w:ascii="Times New Roman" w:eastAsia="Times New Roman" w:hAnsi="Times New Roman"/>
          <w:sz w:val="24"/>
          <w:szCs w:val="24"/>
          <w:lang w:eastAsia="it-IT"/>
        </w:rPr>
        <w:t xml:space="preserve"> le promesse di Dio, di vederle compiersi nel suo cuore. Per tutto l’avvento risuonerà l’esortazione: ‘vegliate e pregate’, come a dire: abbiate un occhio acuto e un cuore ardente. Non si tratta solo di un esercizio di intelligenza (</w:t>
      </w:r>
      <w:r w:rsidRPr="00C120FA">
        <w:rPr>
          <w:rFonts w:ascii="Times New Roman" w:eastAsia="Times New Roman" w:hAnsi="Times New Roman"/>
          <w:i/>
          <w:sz w:val="24"/>
          <w:szCs w:val="24"/>
          <w:lang w:eastAsia="it-IT"/>
        </w:rPr>
        <w:t>vegliate!</w:t>
      </w:r>
      <w:r w:rsidRPr="00C120FA">
        <w:rPr>
          <w:rFonts w:ascii="Times New Roman" w:eastAsia="Times New Roman" w:hAnsi="Times New Roman"/>
          <w:sz w:val="24"/>
          <w:szCs w:val="24"/>
          <w:lang w:eastAsia="it-IT"/>
        </w:rPr>
        <w:t>) ma di un processo di confidenza (</w:t>
      </w:r>
      <w:r w:rsidRPr="00C120FA">
        <w:rPr>
          <w:rFonts w:ascii="Times New Roman" w:eastAsia="Times New Roman" w:hAnsi="Times New Roman"/>
          <w:i/>
          <w:sz w:val="24"/>
          <w:szCs w:val="24"/>
          <w:lang w:eastAsia="it-IT"/>
        </w:rPr>
        <w:t>pregate!</w:t>
      </w:r>
      <w:r w:rsidRPr="00C120FA">
        <w:rPr>
          <w:rFonts w:ascii="Times New Roman" w:eastAsia="Times New Roman" w:hAnsi="Times New Roman"/>
          <w:sz w:val="24"/>
          <w:szCs w:val="24"/>
          <w:lang w:eastAsia="it-IT"/>
        </w:rPr>
        <w:t xml:space="preserve">). Un antico saluto degli indiani Hopi suona: sta’ attento a che la tua testa resti aperta verso l’alto! Tenere aperta la testa verso l’alto significa allora superare la paura, perché il Dio che siamo chiamati a conoscere è un Dio di amore per noi. Attende solo – anche Dio attende! – di incontrare cuori aperti alla sua promessa, fiduciosi di vedere il bene che la sua promessa ci rivela. </w:t>
      </w:r>
    </w:p>
    <w:p w14:paraId="4E401F9B" w14:textId="77777777" w:rsidR="00F95BA8" w:rsidRPr="00C120FA" w:rsidRDefault="00F95BA8" w:rsidP="00F95BA8">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L’esortazione alla vigilanza allude all’attesa del cuore, mentre l’invito alla preghiera allude alla possibilità del compimento delle promesse di Dio. Attesa e promessa che sono ben espresse dalle parole di Gesù riportate in Giovanni: “</w:t>
      </w:r>
      <w:r w:rsidRPr="00C120FA">
        <w:rPr>
          <w:rFonts w:ascii="Times New Roman" w:eastAsia="Times New Roman" w:hAnsi="Times New Roman"/>
          <w:i/>
          <w:sz w:val="24"/>
          <w:szCs w:val="24"/>
          <w:lang w:eastAsia="it-IT"/>
        </w:rPr>
        <w:t xml:space="preserve">Chi ama me sarà amato dal Padre mio e anch’io lo amerò e </w:t>
      </w:r>
      <w:r w:rsidRPr="00C120FA">
        <w:rPr>
          <w:rFonts w:ascii="Times New Roman" w:eastAsia="Times New Roman" w:hAnsi="Times New Roman"/>
          <w:i/>
          <w:sz w:val="24"/>
          <w:szCs w:val="24"/>
          <w:lang w:eastAsia="it-IT"/>
        </w:rPr>
        <w:lastRenderedPageBreak/>
        <w:t>mi manifesterò a lui … Se uno mi ama, osserverà la mia parola e il Padre mio lo amerà e noi verremo a lui e prenderemo dimora presso di lui</w:t>
      </w:r>
      <w:r w:rsidRPr="00C120FA">
        <w:rPr>
          <w:rFonts w:ascii="Times New Roman" w:eastAsia="Times New Roman" w:hAnsi="Times New Roman"/>
          <w:sz w:val="24"/>
          <w:szCs w:val="24"/>
          <w:lang w:eastAsia="it-IT"/>
        </w:rPr>
        <w:t>” (</w:t>
      </w:r>
      <w:proofErr w:type="spellStart"/>
      <w:r w:rsidRPr="00C120FA">
        <w:rPr>
          <w:rFonts w:ascii="Times New Roman" w:eastAsia="Times New Roman" w:hAnsi="Times New Roman"/>
          <w:sz w:val="24"/>
          <w:szCs w:val="24"/>
          <w:lang w:eastAsia="it-IT"/>
        </w:rPr>
        <w:t>Gv</w:t>
      </w:r>
      <w:proofErr w:type="spellEnd"/>
      <w:r w:rsidRPr="00C120FA">
        <w:rPr>
          <w:rFonts w:ascii="Times New Roman" w:eastAsia="Times New Roman" w:hAnsi="Times New Roman"/>
          <w:sz w:val="24"/>
          <w:szCs w:val="24"/>
          <w:lang w:eastAsia="it-IT"/>
        </w:rPr>
        <w:t xml:space="preserve"> </w:t>
      </w:r>
      <w:proofErr w:type="gramStart"/>
      <w:r w:rsidRPr="00C120FA">
        <w:rPr>
          <w:rFonts w:ascii="Times New Roman" w:eastAsia="Times New Roman" w:hAnsi="Times New Roman"/>
          <w:sz w:val="24"/>
          <w:szCs w:val="24"/>
          <w:lang w:eastAsia="it-IT"/>
        </w:rPr>
        <w:t>14,21.23</w:t>
      </w:r>
      <w:proofErr w:type="gramEnd"/>
      <w:r w:rsidRPr="00C120FA">
        <w:rPr>
          <w:rFonts w:ascii="Times New Roman" w:eastAsia="Times New Roman" w:hAnsi="Times New Roman"/>
          <w:sz w:val="24"/>
          <w:szCs w:val="24"/>
          <w:lang w:eastAsia="it-IT"/>
        </w:rPr>
        <w:t>). Costituisce il godimento dell’ultima promessa di Gesù: “</w:t>
      </w:r>
      <w:r w:rsidRPr="00C120FA">
        <w:rPr>
          <w:rFonts w:ascii="Times New Roman" w:eastAsia="Times New Roman" w:hAnsi="Times New Roman"/>
          <w:i/>
          <w:sz w:val="24"/>
          <w:szCs w:val="24"/>
          <w:lang w:eastAsia="it-IT"/>
        </w:rPr>
        <w:t>Ecco, io sono con voi tutti i giorni, fino alla fine del mondo</w:t>
      </w:r>
      <w:r w:rsidRPr="00C120FA">
        <w:rPr>
          <w:rFonts w:ascii="Times New Roman" w:eastAsia="Times New Roman" w:hAnsi="Times New Roman"/>
          <w:sz w:val="24"/>
          <w:szCs w:val="24"/>
          <w:lang w:eastAsia="it-IT"/>
        </w:rPr>
        <w:t>” (Mt 28,20). E che il prefazio della liturgia di Avvento interpreta: “</w:t>
      </w:r>
      <w:r w:rsidRPr="00C120FA">
        <w:rPr>
          <w:rFonts w:ascii="Times New Roman" w:eastAsia="Times New Roman" w:hAnsi="Times New Roman"/>
          <w:i/>
          <w:sz w:val="24"/>
          <w:szCs w:val="24"/>
          <w:lang w:eastAsia="it-IT"/>
        </w:rPr>
        <w:t>Ora che egli viene incontro a noi in ogni uomo e in ogni tempo, perché lo accogliamo nella fede e testimoniamo nell’amore la beata speranza del suo regno</w:t>
      </w:r>
      <w:r>
        <w:rPr>
          <w:rFonts w:ascii="Times New Roman" w:eastAsia="Times New Roman" w:hAnsi="Times New Roman"/>
          <w:sz w:val="24"/>
          <w:szCs w:val="24"/>
          <w:lang w:eastAsia="it-IT"/>
        </w:rPr>
        <w:t>”.</w:t>
      </w:r>
    </w:p>
    <w:p w14:paraId="0D096CBB" w14:textId="77777777" w:rsidR="00F95BA8" w:rsidRPr="00C120FA" w:rsidRDefault="00F95BA8" w:rsidP="00F95BA8">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Il compimento di quelle promesse si sperimenta in ciò che Paolo esorta a vivere scrivendo ai Tessalonicesi: “</w:t>
      </w:r>
      <w:r w:rsidRPr="00C120FA">
        <w:rPr>
          <w:rFonts w:ascii="Times New Roman" w:eastAsia="Times New Roman" w:hAnsi="Times New Roman"/>
          <w:i/>
          <w:sz w:val="24"/>
          <w:szCs w:val="24"/>
          <w:lang w:eastAsia="it-IT"/>
        </w:rPr>
        <w:t>Fratelli, il Signore vi faccia crescere e sovrabbondare nell’amore fra voi e verso tutti, come sovrabbonda il nostro per voi, per rendere saldi i vostri cuori e irreprensibili nella santità, davanti a Dio e Padre nostro, alla venuta del Signore nostro Gesù con tutti i suoi santi</w:t>
      </w:r>
      <w:r w:rsidRPr="00C120FA">
        <w:rPr>
          <w:rFonts w:ascii="Times New Roman" w:eastAsia="Times New Roman" w:hAnsi="Times New Roman"/>
          <w:sz w:val="24"/>
          <w:szCs w:val="24"/>
          <w:lang w:eastAsia="it-IT"/>
        </w:rPr>
        <w:t xml:space="preserve">”. La lettera è il più antico documento letterario del Nuovo Testamento, scritta da Paolo verso l’anno 51, appena una ventina d’anni dopo la morte e risurrezione di Gesù. La generosità degli inizi, con la partecipazione entusiasta alla carità di Dio rivelata in Gesù che tutti coinvolge trasformando la vita, non può non riflettersi nell’attesa, avvertita imminente, del ritorno di Gesù. Ben presto però le comunità cristiane si sono rese conto che l’imminenza non riguarda i tempi, bensì la dimensione mistica, quella che corrisponde all’esperienza trasformante della rivelazione dell’amore di Dio che in Gesù si fa toccabile. È una esortazione alla speranza, che deriva dalla confidenza in Colui che è il testimone supremo della grandezza dell’amore del Padre per i suoi figli. Con lo sguardo fisso su di lui, anche noi cresciamo nella disponibilità a rendere la nostra vita, con lui, segno dell’amore del Padre che ci </w:t>
      </w:r>
      <w:r>
        <w:rPr>
          <w:rFonts w:ascii="Times New Roman" w:eastAsia="Times New Roman" w:hAnsi="Times New Roman"/>
          <w:sz w:val="24"/>
          <w:szCs w:val="24"/>
          <w:lang w:eastAsia="it-IT"/>
        </w:rPr>
        <w:t>chiama tutti alla stessa mensa.</w:t>
      </w:r>
    </w:p>
    <w:p w14:paraId="3D9CF93B" w14:textId="77777777" w:rsidR="00F95BA8" w:rsidRPr="00C120FA" w:rsidRDefault="00F95BA8" w:rsidP="00F95BA8">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E ritornando al brano evangelico di oggi, potremmo comprendere l’invito ad alzare il capo in questo modo: cercate di cogliere il segreto di Dio che vi viene incontro; cercate di bucare la cronaca con uno sguardo acuto per vedere il Signore che viene, vale a dire: lasciatevi attrarre dalla potenza dell’amore del Signore che vuole liberarvi dai vostri ripiegamenti su voi stessi. Guardare in alto e guardare dall’alto significa guardare nel profondo e dal profondo vedere le cose. Se il regno di Dio non è di questo mondo, è però per questo mondo. Così, aspettare il Signore che viene, significa essere attratti nella stessa dinamica di invio del Messia al mondo perché l’amore di Dio sia conosciuto.</w:t>
      </w:r>
    </w:p>
    <w:p w14:paraId="4A122838" w14:textId="77777777" w:rsidR="00F95BA8" w:rsidRPr="00C120FA" w:rsidRDefault="00F95BA8" w:rsidP="00F95BA8">
      <w:pPr>
        <w:ind w:firstLine="709"/>
        <w:rPr>
          <w:rFonts w:ascii="Times New Roman" w:eastAsia="Times New Roman" w:hAnsi="Times New Roman"/>
          <w:sz w:val="24"/>
          <w:szCs w:val="24"/>
          <w:lang w:eastAsia="it-IT"/>
        </w:rPr>
      </w:pPr>
    </w:p>
    <w:p w14:paraId="359DD9BD" w14:textId="77777777" w:rsidR="00F95BA8" w:rsidRDefault="00F95BA8" w:rsidP="00F95BA8">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03B708FF" w14:textId="77777777" w:rsidR="00F95BA8" w:rsidRDefault="00F95BA8" w:rsidP="00F95BA8">
      <w:pPr>
        <w:rPr>
          <w:rFonts w:ascii="Times New Roman" w:eastAsia="Times New Roman" w:hAnsi="Times New Roman"/>
          <w:sz w:val="24"/>
          <w:szCs w:val="24"/>
          <w:lang w:eastAsia="it-IT"/>
        </w:rPr>
      </w:pPr>
    </w:p>
    <w:p w14:paraId="1FE0D03E" w14:textId="77777777" w:rsidR="00F95BA8" w:rsidRDefault="00F95BA8" w:rsidP="00F95BA8">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EA19772" w14:textId="77777777" w:rsidR="00F95BA8" w:rsidRPr="003A1CD9" w:rsidRDefault="00F95BA8" w:rsidP="00F95BA8">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Pr>
          <w:rFonts w:ascii="Times New Roman" w:eastAsia="Times New Roman" w:hAnsi="Times New Roman"/>
          <w:i/>
          <w:sz w:val="20"/>
          <w:szCs w:val="20"/>
          <w:lang w:eastAsia="it-IT"/>
        </w:rPr>
        <w:t>I</w:t>
      </w:r>
      <w:r w:rsidRPr="003A1CD9">
        <w:rPr>
          <w:rFonts w:ascii="Times New Roman" w:eastAsia="Times New Roman" w:hAnsi="Times New Roman"/>
          <w:i/>
          <w:sz w:val="20"/>
          <w:szCs w:val="20"/>
          <w:lang w:eastAsia="it-IT"/>
        </w:rPr>
        <w:t xml:space="preserve"> testi </w:t>
      </w:r>
      <w:r>
        <w:rPr>
          <w:rFonts w:ascii="Times New Roman" w:eastAsia="Times New Roman" w:hAnsi="Times New Roman"/>
          <w:i/>
          <w:sz w:val="20"/>
          <w:szCs w:val="20"/>
          <w:lang w:eastAsia="it-IT"/>
        </w:rPr>
        <w:t xml:space="preserve">delle letture </w:t>
      </w:r>
      <w:r w:rsidRPr="003A1CD9">
        <w:rPr>
          <w:rFonts w:ascii="Times New Roman" w:eastAsia="Times New Roman" w:hAnsi="Times New Roman"/>
          <w:i/>
          <w:sz w:val="20"/>
          <w:szCs w:val="20"/>
          <w:lang w:eastAsia="it-IT"/>
        </w:rPr>
        <w:t>sono protetti dal © Libreria Editrice Vaticana</w:t>
      </w:r>
      <w:r>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83B9760" w14:textId="77777777" w:rsidR="00F95BA8" w:rsidRDefault="00F95BA8" w:rsidP="00F95BA8">
      <w:pPr>
        <w:ind w:firstLine="709"/>
        <w:rPr>
          <w:rFonts w:ascii="Times New Roman" w:eastAsia="Times New Roman" w:hAnsi="Times New Roman"/>
          <w:sz w:val="20"/>
          <w:szCs w:val="20"/>
          <w:lang w:eastAsia="it-IT"/>
        </w:rPr>
      </w:pPr>
    </w:p>
    <w:p w14:paraId="512B2919" w14:textId="77777777" w:rsidR="00F95BA8" w:rsidRDefault="00F95BA8" w:rsidP="00F95BA8">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Pr="001142B5">
        <w:rPr>
          <w:rFonts w:ascii="Times New Roman" w:eastAsia="Times New Roman" w:hAnsi="Times New Roman"/>
          <w:b/>
          <w:sz w:val="20"/>
          <w:szCs w:val="20"/>
          <w:lang w:eastAsia="it-IT"/>
        </w:rPr>
        <w:t>Ger</w:t>
      </w:r>
      <w:proofErr w:type="spellEnd"/>
      <w:proofErr w:type="gramEnd"/>
      <w:r w:rsidRPr="001142B5">
        <w:rPr>
          <w:rFonts w:ascii="Times New Roman" w:eastAsia="Times New Roman" w:hAnsi="Times New Roman"/>
          <w:b/>
          <w:sz w:val="20"/>
          <w:szCs w:val="20"/>
          <w:lang w:eastAsia="it-IT"/>
        </w:rPr>
        <w:t xml:space="preserve"> 33,14-16</w:t>
      </w:r>
    </w:p>
    <w:p w14:paraId="7FD47B25" w14:textId="77777777" w:rsidR="00F95BA8" w:rsidRDefault="00F95BA8" w:rsidP="00F95BA8">
      <w:pPr>
        <w:ind w:firstLine="709"/>
        <w:rPr>
          <w:rFonts w:ascii="Times New Roman" w:eastAsia="Times New Roman" w:hAnsi="Times New Roman"/>
          <w:i/>
          <w:sz w:val="20"/>
          <w:szCs w:val="20"/>
          <w:lang w:eastAsia="it-IT"/>
        </w:rPr>
      </w:pPr>
      <w:r w:rsidRPr="001142B5">
        <w:rPr>
          <w:rFonts w:ascii="Times New Roman" w:eastAsia="Times New Roman" w:hAnsi="Times New Roman"/>
          <w:i/>
          <w:sz w:val="20"/>
          <w:szCs w:val="20"/>
          <w:lang w:eastAsia="it-IT"/>
        </w:rPr>
        <w:t>Dal libro del profeta Geremia</w:t>
      </w:r>
    </w:p>
    <w:p w14:paraId="15853D32" w14:textId="77777777" w:rsidR="00F95BA8" w:rsidRDefault="00F95BA8" w:rsidP="00F95BA8">
      <w:pPr>
        <w:ind w:firstLine="709"/>
        <w:rPr>
          <w:rFonts w:ascii="Times New Roman" w:eastAsia="Times New Roman" w:hAnsi="Times New Roman"/>
          <w:i/>
          <w:sz w:val="20"/>
          <w:szCs w:val="20"/>
          <w:lang w:eastAsia="it-IT"/>
        </w:rPr>
      </w:pPr>
    </w:p>
    <w:p w14:paraId="3389594B"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Ecco, verranno giorni - </w:t>
      </w:r>
      <w:proofErr w:type="spellStart"/>
      <w:r w:rsidRPr="001142B5">
        <w:rPr>
          <w:rFonts w:ascii="Times New Roman" w:eastAsia="Times New Roman" w:hAnsi="Times New Roman"/>
          <w:sz w:val="20"/>
          <w:szCs w:val="20"/>
          <w:lang w:eastAsia="it-IT"/>
        </w:rPr>
        <w:t>oràcolo</w:t>
      </w:r>
      <w:proofErr w:type="spellEnd"/>
      <w:r w:rsidRPr="001142B5">
        <w:rPr>
          <w:rFonts w:ascii="Times New Roman" w:eastAsia="Times New Roman" w:hAnsi="Times New Roman"/>
          <w:sz w:val="20"/>
          <w:szCs w:val="20"/>
          <w:lang w:eastAsia="it-IT"/>
        </w:rPr>
        <w:t xml:space="preserve"> del Signore - nei quali io realizzerò le promesse di bene che ho fatto alla casa d'Israele e alla casa di Giuda. </w:t>
      </w:r>
    </w:p>
    <w:p w14:paraId="37335994"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In quei giorni e in quel tempo farò germogliare per Davide un germoglio giusto, che eserciterà il giudizio e la giustizia sulla terra. </w:t>
      </w:r>
    </w:p>
    <w:p w14:paraId="4800599B" w14:textId="77777777" w:rsidR="00F95BA8" w:rsidRPr="00806E32"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In quei giorni Giuda sarà salvato e Gerusalemme vivrà tranquilla, e sarà chiamata: Signore-nostra-giustizia.</w:t>
      </w:r>
    </w:p>
    <w:p w14:paraId="507A7D27" w14:textId="77777777" w:rsidR="00F95BA8" w:rsidRPr="001D2BFA" w:rsidRDefault="00F95BA8" w:rsidP="00F95BA8">
      <w:pPr>
        <w:ind w:firstLine="709"/>
        <w:rPr>
          <w:rFonts w:ascii="Times New Roman" w:eastAsia="Times New Roman" w:hAnsi="Times New Roman"/>
          <w:sz w:val="20"/>
          <w:szCs w:val="20"/>
          <w:lang w:eastAsia="it-IT"/>
        </w:rPr>
      </w:pPr>
    </w:p>
    <w:p w14:paraId="062025F3" w14:textId="77777777" w:rsidR="00F95BA8" w:rsidRPr="001D2BFA" w:rsidRDefault="00F95BA8" w:rsidP="00F95BA8">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Pr>
          <w:rFonts w:ascii="Times New Roman" w:eastAsia="Times New Roman" w:hAnsi="Times New Roman"/>
          <w:b/>
          <w:sz w:val="20"/>
          <w:szCs w:val="20"/>
          <w:lang w:eastAsia="it-IT"/>
        </w:rPr>
        <w:t>24 (25)</w:t>
      </w:r>
    </w:p>
    <w:p w14:paraId="1A5C9A85" w14:textId="77777777" w:rsidR="00F95BA8" w:rsidRPr="00EF771E" w:rsidRDefault="00F95BA8" w:rsidP="00F95BA8">
      <w:pPr>
        <w:spacing w:after="120"/>
        <w:ind w:firstLine="709"/>
        <w:rPr>
          <w:rFonts w:ascii="Times New Roman" w:eastAsia="Times New Roman" w:hAnsi="Times New Roman"/>
          <w:i/>
          <w:sz w:val="20"/>
          <w:szCs w:val="20"/>
          <w:lang w:eastAsia="it-IT"/>
        </w:rPr>
      </w:pPr>
      <w:r w:rsidRPr="001142B5">
        <w:rPr>
          <w:rFonts w:ascii="Times New Roman" w:eastAsia="Times New Roman" w:hAnsi="Times New Roman"/>
          <w:i/>
          <w:sz w:val="20"/>
          <w:szCs w:val="20"/>
          <w:lang w:eastAsia="it-IT"/>
        </w:rPr>
        <w:t>A te, Signore,</w:t>
      </w:r>
      <w:r>
        <w:rPr>
          <w:rFonts w:ascii="Times New Roman" w:eastAsia="Times New Roman" w:hAnsi="Times New Roman"/>
          <w:i/>
          <w:sz w:val="20"/>
          <w:szCs w:val="20"/>
          <w:lang w:eastAsia="it-IT"/>
        </w:rPr>
        <w:t xml:space="preserve"> </w:t>
      </w:r>
      <w:r w:rsidRPr="001142B5">
        <w:rPr>
          <w:rFonts w:ascii="Times New Roman" w:eastAsia="Times New Roman" w:hAnsi="Times New Roman"/>
          <w:i/>
          <w:sz w:val="20"/>
          <w:szCs w:val="20"/>
          <w:lang w:eastAsia="it-IT"/>
        </w:rPr>
        <w:t>innalzo l'anima mia, in te confido.</w:t>
      </w:r>
    </w:p>
    <w:p w14:paraId="6DA09F7A"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Fammi conoscere, Signore, le tue vie,</w:t>
      </w:r>
    </w:p>
    <w:p w14:paraId="4613103E"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insegnami i tuoi sentieri.</w:t>
      </w:r>
    </w:p>
    <w:p w14:paraId="6462FD5A"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lastRenderedPageBreak/>
        <w:t>Guidami nella tua fedeltà e istruiscimi,</w:t>
      </w:r>
    </w:p>
    <w:p w14:paraId="449E55F0"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perché sei tu il Dio della mia salvezza. </w:t>
      </w:r>
    </w:p>
    <w:p w14:paraId="0953B5C7"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 </w:t>
      </w:r>
    </w:p>
    <w:p w14:paraId="6B7141BF"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Buono e retto è il Signore,</w:t>
      </w:r>
    </w:p>
    <w:p w14:paraId="72F42DE6"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indica ai peccatori la via giusta;</w:t>
      </w:r>
    </w:p>
    <w:p w14:paraId="1C91D7F4"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guida i poveri secondo giustizia,</w:t>
      </w:r>
    </w:p>
    <w:p w14:paraId="221667CF"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insegna ai poveri la sua via. </w:t>
      </w:r>
    </w:p>
    <w:p w14:paraId="50994491"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 </w:t>
      </w:r>
    </w:p>
    <w:p w14:paraId="22E85CBF"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Tutti i sentieri del Signore sono amore e fedeltà</w:t>
      </w:r>
    </w:p>
    <w:p w14:paraId="473ADEB5"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per chi custodisce la sua alleanza e i suoi precetti.</w:t>
      </w:r>
    </w:p>
    <w:p w14:paraId="387E9EFF"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Il Signore si confida con chi lo teme:</w:t>
      </w:r>
    </w:p>
    <w:p w14:paraId="6CA65CEC" w14:textId="77777777" w:rsidR="00F95BA8" w:rsidRPr="00C676ED"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gli fa conoscere la sua alleanza.</w:t>
      </w:r>
    </w:p>
    <w:p w14:paraId="4547C418" w14:textId="77777777" w:rsidR="00F95BA8" w:rsidRPr="001D2BFA" w:rsidRDefault="00F95BA8" w:rsidP="00F95BA8">
      <w:pPr>
        <w:ind w:firstLine="709"/>
        <w:rPr>
          <w:rFonts w:ascii="Times New Roman" w:eastAsia="Times New Roman" w:hAnsi="Times New Roman"/>
          <w:sz w:val="20"/>
          <w:szCs w:val="20"/>
          <w:lang w:eastAsia="it-IT"/>
        </w:rPr>
      </w:pPr>
    </w:p>
    <w:p w14:paraId="6D3A9805" w14:textId="77777777" w:rsidR="00F95BA8" w:rsidRDefault="00F95BA8" w:rsidP="00F95BA8">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Pr="001142B5">
        <w:rPr>
          <w:rFonts w:ascii="Times New Roman" w:eastAsia="Times New Roman" w:hAnsi="Times New Roman"/>
          <w:b/>
          <w:sz w:val="20"/>
          <w:szCs w:val="20"/>
          <w:lang w:eastAsia="it-IT"/>
        </w:rPr>
        <w:t>1</w:t>
      </w:r>
      <w:proofErr w:type="gramEnd"/>
      <w:r w:rsidRPr="001142B5">
        <w:rPr>
          <w:rFonts w:ascii="Times New Roman" w:eastAsia="Times New Roman" w:hAnsi="Times New Roman"/>
          <w:b/>
          <w:sz w:val="20"/>
          <w:szCs w:val="20"/>
          <w:lang w:eastAsia="it-IT"/>
        </w:rPr>
        <w:t xml:space="preserve"> </w:t>
      </w:r>
      <w:proofErr w:type="spellStart"/>
      <w:r w:rsidRPr="001142B5">
        <w:rPr>
          <w:rFonts w:ascii="Times New Roman" w:eastAsia="Times New Roman" w:hAnsi="Times New Roman"/>
          <w:b/>
          <w:sz w:val="20"/>
          <w:szCs w:val="20"/>
          <w:lang w:eastAsia="it-IT"/>
        </w:rPr>
        <w:t>Ts</w:t>
      </w:r>
      <w:proofErr w:type="spellEnd"/>
      <w:r w:rsidRPr="001142B5">
        <w:rPr>
          <w:rFonts w:ascii="Times New Roman" w:eastAsia="Times New Roman" w:hAnsi="Times New Roman"/>
          <w:b/>
          <w:sz w:val="20"/>
          <w:szCs w:val="20"/>
          <w:lang w:eastAsia="it-IT"/>
        </w:rPr>
        <w:t xml:space="preserve"> 3,12-4,2</w:t>
      </w:r>
    </w:p>
    <w:p w14:paraId="7BE6E6B5" w14:textId="77777777" w:rsidR="00F95BA8" w:rsidRPr="00EF771E" w:rsidRDefault="00F95BA8" w:rsidP="00F95BA8">
      <w:pPr>
        <w:spacing w:after="120"/>
        <w:ind w:firstLine="709"/>
        <w:rPr>
          <w:rFonts w:ascii="Times New Roman" w:eastAsia="Times New Roman" w:hAnsi="Times New Roman"/>
          <w:i/>
          <w:sz w:val="20"/>
          <w:szCs w:val="20"/>
          <w:lang w:eastAsia="it-IT"/>
        </w:rPr>
      </w:pPr>
      <w:r w:rsidRPr="001142B5">
        <w:rPr>
          <w:rFonts w:ascii="Times New Roman" w:eastAsia="Times New Roman" w:hAnsi="Times New Roman"/>
          <w:i/>
          <w:sz w:val="20"/>
          <w:szCs w:val="20"/>
          <w:lang w:eastAsia="it-IT"/>
        </w:rPr>
        <w:t xml:space="preserve">Dalla prima lettera di san Paolo apostolo ai </w:t>
      </w:r>
      <w:proofErr w:type="spellStart"/>
      <w:r w:rsidRPr="001142B5">
        <w:rPr>
          <w:rFonts w:ascii="Times New Roman" w:eastAsia="Times New Roman" w:hAnsi="Times New Roman"/>
          <w:i/>
          <w:sz w:val="20"/>
          <w:szCs w:val="20"/>
          <w:lang w:eastAsia="it-IT"/>
        </w:rPr>
        <w:t>Tessalonicési</w:t>
      </w:r>
      <w:proofErr w:type="spellEnd"/>
    </w:p>
    <w:p w14:paraId="642DA75C" w14:textId="77777777" w:rsidR="00F95BA8"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Fratelli, il Signore vi faccia crescere e sovrabbondare nell'amore fra voi e verso tutti, come sovrabbonda il nostro per voi, per rendere saldi i vostri cuori e irreprensibili nella santità, davanti a Dio e Padre nostro, alla venuta del Signore nostro Gesù con tutti i suoi santi. 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w:t>
      </w:r>
    </w:p>
    <w:p w14:paraId="467A6D22" w14:textId="77777777" w:rsidR="00F95BA8" w:rsidRDefault="00F95BA8" w:rsidP="00F95BA8">
      <w:pPr>
        <w:ind w:firstLine="709"/>
        <w:rPr>
          <w:rFonts w:ascii="Times New Roman" w:eastAsia="Times New Roman" w:hAnsi="Times New Roman"/>
          <w:b/>
          <w:sz w:val="20"/>
          <w:szCs w:val="20"/>
          <w:lang w:eastAsia="it-IT"/>
        </w:rPr>
      </w:pPr>
    </w:p>
    <w:p w14:paraId="61B97CBA" w14:textId="77777777" w:rsidR="00F95BA8" w:rsidRPr="00FD17C2" w:rsidRDefault="00F95BA8" w:rsidP="00F95BA8">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Pr="001142B5">
        <w:rPr>
          <w:rFonts w:ascii="Times New Roman" w:eastAsia="Times New Roman" w:hAnsi="Times New Roman"/>
          <w:b/>
          <w:sz w:val="20"/>
          <w:szCs w:val="20"/>
          <w:lang w:eastAsia="it-IT"/>
        </w:rPr>
        <w:t>Lc</w:t>
      </w:r>
      <w:proofErr w:type="gramEnd"/>
      <w:r w:rsidRPr="001142B5">
        <w:rPr>
          <w:rFonts w:ascii="Times New Roman" w:eastAsia="Times New Roman" w:hAnsi="Times New Roman"/>
          <w:b/>
          <w:sz w:val="20"/>
          <w:szCs w:val="20"/>
          <w:lang w:eastAsia="it-IT"/>
        </w:rPr>
        <w:t xml:space="preserve"> 21,25-28</w:t>
      </w:r>
      <w:r>
        <w:rPr>
          <w:rFonts w:ascii="Times New Roman" w:eastAsia="Times New Roman" w:hAnsi="Times New Roman"/>
          <w:b/>
          <w:sz w:val="20"/>
          <w:szCs w:val="20"/>
          <w:lang w:eastAsia="it-IT"/>
        </w:rPr>
        <w:t>.</w:t>
      </w:r>
      <w:r w:rsidRPr="001142B5">
        <w:rPr>
          <w:rFonts w:ascii="Times New Roman" w:eastAsia="Times New Roman" w:hAnsi="Times New Roman"/>
          <w:b/>
          <w:sz w:val="20"/>
          <w:szCs w:val="20"/>
          <w:lang w:eastAsia="it-IT"/>
        </w:rPr>
        <w:t>34-36</w:t>
      </w:r>
    </w:p>
    <w:p w14:paraId="23F2E16F" w14:textId="77777777" w:rsidR="00F95BA8" w:rsidRPr="00EF771E" w:rsidRDefault="00F95BA8" w:rsidP="00F95BA8">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37BF2E73"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In quel tempo, Gesù disse ai suoi discepoli: «Vi saranno segni nel sole, nella luna e nelle stelle, e sulla terra angoscia di popoli in ansia per il fragore del mare e dei flutti, mentre gli uomini moriranno per la paura e per l'attesa di ciò che dovrà accadere sulla terra. Le potenze dei cieli infatti saranno sconvolte. </w:t>
      </w:r>
    </w:p>
    <w:p w14:paraId="3C65C46C"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Allora vedranno il Figlio dell'uomo venire su una nube con grande potenza e gloria. </w:t>
      </w:r>
    </w:p>
    <w:p w14:paraId="272D4A7D" w14:textId="77777777" w:rsidR="00F95BA8" w:rsidRPr="001142B5"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Quando cominceranno ad accadere queste cose, risollevatevi e alzate il capo, perché la vostra liberazione è vicina.</w:t>
      </w:r>
    </w:p>
    <w:p w14:paraId="0F8F5C6E" w14:textId="77777777" w:rsidR="00F95BA8" w:rsidRDefault="00F95BA8" w:rsidP="00F95BA8">
      <w:pPr>
        <w:ind w:firstLine="709"/>
        <w:rPr>
          <w:rFonts w:ascii="Times New Roman" w:eastAsia="Times New Roman" w:hAnsi="Times New Roman"/>
          <w:sz w:val="20"/>
          <w:szCs w:val="20"/>
          <w:lang w:eastAsia="it-IT"/>
        </w:rPr>
      </w:pPr>
      <w:r w:rsidRPr="001142B5">
        <w:rPr>
          <w:rFonts w:ascii="Times New Roman" w:eastAsia="Times New Roman" w:hAnsi="Times New Roman"/>
          <w:sz w:val="20"/>
          <w:szCs w:val="20"/>
          <w:lang w:eastAsia="it-IT"/>
        </w:rPr>
        <w:t xml:space="preserve">State attenti a voi stessi, che i vostri cuori non si appesantiscano in dissipazioni, ubriachezze e affanni della vita e che quel giorno non vi piombi addosso all'improvviso; come un </w:t>
      </w:r>
      <w:proofErr w:type="gramStart"/>
      <w:r w:rsidRPr="001142B5">
        <w:rPr>
          <w:rFonts w:ascii="Times New Roman" w:eastAsia="Times New Roman" w:hAnsi="Times New Roman"/>
          <w:sz w:val="20"/>
          <w:szCs w:val="20"/>
          <w:lang w:eastAsia="it-IT"/>
        </w:rPr>
        <w:t>laccio infatti</w:t>
      </w:r>
      <w:proofErr w:type="gramEnd"/>
      <w:r w:rsidRPr="001142B5">
        <w:rPr>
          <w:rFonts w:ascii="Times New Roman" w:eastAsia="Times New Roman" w:hAnsi="Times New Roman"/>
          <w:sz w:val="20"/>
          <w:szCs w:val="20"/>
          <w:lang w:eastAsia="it-IT"/>
        </w:rPr>
        <w:t xml:space="preserve"> esso si abbatterà sopra tutti coloro che abitano sulla faccia di tutta la terra. Vegliate in ogni momento pregando, perché abbiate la forza di sfuggire a tutto ciò che sta per accadere, e di comparire davanti al Figlio dell'uomo».</w:t>
      </w:r>
    </w:p>
    <w:sectPr w:rsidR="00F95BA8"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F8F6" w14:textId="77777777" w:rsidR="00ED0A03" w:rsidRDefault="00ED0A03" w:rsidP="00FD7629">
      <w:pPr>
        <w:spacing w:line="240" w:lineRule="auto"/>
      </w:pPr>
      <w:r>
        <w:separator/>
      </w:r>
    </w:p>
  </w:endnote>
  <w:endnote w:type="continuationSeparator" w:id="0">
    <w:p w14:paraId="03EFC963" w14:textId="77777777" w:rsidR="00ED0A03" w:rsidRDefault="00ED0A0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57F8704E" w:rsidR="004827B5" w:rsidRDefault="0071028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64466">
      <w:rPr>
        <w:noProof/>
        <w:sz w:val="18"/>
        <w:szCs w:val="18"/>
      </w:rPr>
      <w:t>1domenica-1dicembre2024.docx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7CA8" w14:textId="77777777" w:rsidR="00ED0A03" w:rsidRDefault="00ED0A03" w:rsidP="00FD7629">
      <w:pPr>
        <w:spacing w:line="240" w:lineRule="auto"/>
      </w:pPr>
      <w:r>
        <w:separator/>
      </w:r>
    </w:p>
  </w:footnote>
  <w:footnote w:type="continuationSeparator" w:id="0">
    <w:p w14:paraId="7C64ADDA" w14:textId="77777777" w:rsidR="00ED0A03" w:rsidRDefault="00ED0A0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59424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1ED"/>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1FA8"/>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28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88A"/>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1F02"/>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6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04F"/>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5FAD"/>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0A0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5BA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1319</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2024-11-29T18:17:00Z</cp:lastPrinted>
  <dcterms:created xsi:type="dcterms:W3CDTF">2024-11-27T22:36:00Z</dcterms:created>
  <dcterms:modified xsi:type="dcterms:W3CDTF">2024-11-29T18:22:00Z</dcterms:modified>
</cp:coreProperties>
</file>